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Attendance:  Jennifer Krabbe, Jennifer Estridge, Richard Roemer, Andrew Morelock, Kasey Allen, Hillary Villalobos, Ken Smith, Mary Ann Henninger, Jessica Jackson, Jeane Johnson, Ron Meade, Krista Rousch.</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meeting was conducted in person at 6:30pm in the Ross High School Band Room.</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meeting was opened with The Pledge of Allegiance, led by President Jayme Leinberger.</w:t>
      </w:r>
    </w:p>
    <w:p w:rsidR="00000000" w:rsidDel="00000000" w:rsidP="00000000" w:rsidRDefault="00000000" w:rsidRPr="00000000" w14:paraId="00000005">
      <w:pPr>
        <w:ind w:left="0" w:firstLine="0"/>
        <w:rPr>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sz w:val="24"/>
          <w:szCs w:val="24"/>
        </w:rPr>
      </w:pPr>
      <w:r w:rsidDel="00000000" w:rsidR="00000000" w:rsidRPr="00000000">
        <w:rPr>
          <w:sz w:val="24"/>
          <w:szCs w:val="24"/>
          <w:rtl w:val="0"/>
        </w:rPr>
        <w:t xml:space="preserve">Secretary’s Report:  The waving of the reading of the February 6 Meeting Minutes was motioned by Mary Ann Henninger and seconded by Jeane Johnson.  The minutes were approved as written.</w:t>
      </w:r>
    </w:p>
    <w:p w:rsidR="00000000" w:rsidDel="00000000" w:rsidP="00000000" w:rsidRDefault="00000000" w:rsidRPr="00000000" w14:paraId="00000007">
      <w:pPr>
        <w:numPr>
          <w:ilvl w:val="0"/>
          <w:numId w:val="2"/>
        </w:numPr>
        <w:ind w:left="720" w:hanging="360"/>
        <w:rPr>
          <w:sz w:val="24"/>
          <w:szCs w:val="24"/>
        </w:rPr>
      </w:pPr>
      <w:r w:rsidDel="00000000" w:rsidR="00000000" w:rsidRPr="00000000">
        <w:rPr>
          <w:sz w:val="24"/>
          <w:szCs w:val="24"/>
          <w:rtl w:val="0"/>
        </w:rPr>
        <w:t xml:space="preserve">Treasurer’s Report:  The reading of the Treasurer’s Report was motioned to be waived by Mary Ann Henninger and seconded by Ron Meade.  When the treasurer returns, we will review the last two reports.</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sz w:val="24"/>
          <w:szCs w:val="24"/>
          <w:rtl w:val="0"/>
        </w:rPr>
        <w:t xml:space="preserve">Directors’ Reports:</w:t>
      </w:r>
    </w:p>
    <w:p w:rsidR="00000000" w:rsidDel="00000000" w:rsidP="00000000" w:rsidRDefault="00000000" w:rsidRPr="00000000" w14:paraId="00000009">
      <w:pPr>
        <w:numPr>
          <w:ilvl w:val="1"/>
          <w:numId w:val="2"/>
        </w:numPr>
        <w:ind w:left="1440" w:hanging="360"/>
        <w:rPr>
          <w:sz w:val="24"/>
          <w:szCs w:val="24"/>
        </w:rPr>
      </w:pPr>
      <w:r w:rsidDel="00000000" w:rsidR="00000000" w:rsidRPr="00000000">
        <w:rPr>
          <w:sz w:val="24"/>
          <w:szCs w:val="24"/>
          <w:rtl w:val="0"/>
        </w:rPr>
        <w:t xml:space="preserve">Mr. Roemer:</w:t>
      </w:r>
    </w:p>
    <w:p w:rsidR="00000000" w:rsidDel="00000000" w:rsidP="00000000" w:rsidRDefault="00000000" w:rsidRPr="00000000" w14:paraId="0000000A">
      <w:pPr>
        <w:numPr>
          <w:ilvl w:val="2"/>
          <w:numId w:val="2"/>
        </w:numPr>
        <w:ind w:left="2160" w:hanging="360"/>
        <w:rPr>
          <w:sz w:val="24"/>
          <w:szCs w:val="24"/>
        </w:rPr>
      </w:pPr>
      <w:r w:rsidDel="00000000" w:rsidR="00000000" w:rsidRPr="00000000">
        <w:rPr>
          <w:sz w:val="24"/>
          <w:szCs w:val="24"/>
          <w:rtl w:val="0"/>
        </w:rPr>
        <w:t xml:space="preserve">No performances in March for concert band</w:t>
      </w:r>
    </w:p>
    <w:p w:rsidR="00000000" w:rsidDel="00000000" w:rsidP="00000000" w:rsidRDefault="00000000" w:rsidRPr="00000000" w14:paraId="0000000B">
      <w:pPr>
        <w:numPr>
          <w:ilvl w:val="2"/>
          <w:numId w:val="2"/>
        </w:numPr>
        <w:ind w:left="2160" w:hanging="360"/>
        <w:rPr>
          <w:sz w:val="24"/>
          <w:szCs w:val="24"/>
          <w:u w:val="none"/>
        </w:rPr>
      </w:pPr>
      <w:r w:rsidDel="00000000" w:rsidR="00000000" w:rsidRPr="00000000">
        <w:rPr>
          <w:sz w:val="24"/>
          <w:szCs w:val="24"/>
          <w:rtl w:val="0"/>
        </w:rPr>
        <w:t xml:space="preserve">Pictures being taken for the composite March 19 and 20.  Can purchase photos but not required.</w:t>
      </w:r>
    </w:p>
    <w:p w:rsidR="00000000" w:rsidDel="00000000" w:rsidP="00000000" w:rsidRDefault="00000000" w:rsidRPr="00000000" w14:paraId="0000000C">
      <w:pPr>
        <w:numPr>
          <w:ilvl w:val="2"/>
          <w:numId w:val="2"/>
        </w:numPr>
        <w:ind w:left="2160" w:hanging="360"/>
        <w:rPr>
          <w:sz w:val="24"/>
          <w:szCs w:val="24"/>
          <w:u w:val="none"/>
        </w:rPr>
      </w:pPr>
      <w:r w:rsidDel="00000000" w:rsidR="00000000" w:rsidRPr="00000000">
        <w:rPr>
          <w:sz w:val="24"/>
          <w:szCs w:val="24"/>
          <w:rtl w:val="0"/>
        </w:rPr>
        <w:t xml:space="preserve">Band truck may be on the way out.  District is in charge of the maintenance but it has not been as good as it should have been.  Mr. Roemer’s preference would be to rent a truck for now.  But we need to look at a more long term solution soon.  Roemer will look at pricing for a truck and we can look at grant writing.</w:t>
      </w:r>
    </w:p>
    <w:p w:rsidR="00000000" w:rsidDel="00000000" w:rsidP="00000000" w:rsidRDefault="00000000" w:rsidRPr="00000000" w14:paraId="0000000D">
      <w:pPr>
        <w:numPr>
          <w:ilvl w:val="1"/>
          <w:numId w:val="2"/>
        </w:numPr>
        <w:ind w:left="1440" w:hanging="360"/>
        <w:rPr>
          <w:sz w:val="24"/>
          <w:szCs w:val="24"/>
        </w:rPr>
      </w:pPr>
      <w:r w:rsidDel="00000000" w:rsidR="00000000" w:rsidRPr="00000000">
        <w:rPr>
          <w:sz w:val="24"/>
          <w:szCs w:val="24"/>
          <w:rtl w:val="0"/>
        </w:rPr>
        <w:t xml:space="preserve">Mr. Morelock:</w:t>
      </w:r>
    </w:p>
    <w:p w:rsidR="00000000" w:rsidDel="00000000" w:rsidP="00000000" w:rsidRDefault="00000000" w:rsidRPr="00000000" w14:paraId="0000000E">
      <w:pPr>
        <w:numPr>
          <w:ilvl w:val="2"/>
          <w:numId w:val="2"/>
        </w:numPr>
        <w:ind w:left="2160" w:hanging="360"/>
        <w:rPr>
          <w:sz w:val="24"/>
          <w:szCs w:val="24"/>
          <w:u w:val="none"/>
        </w:rPr>
      </w:pPr>
      <w:r w:rsidDel="00000000" w:rsidR="00000000" w:rsidRPr="00000000">
        <w:rPr>
          <w:sz w:val="24"/>
          <w:szCs w:val="24"/>
          <w:rtl w:val="0"/>
        </w:rPr>
        <w:t xml:space="preserve">7th and 8th grade Concert Thursday, March 7, 2024</w:t>
      </w:r>
    </w:p>
    <w:p w:rsidR="00000000" w:rsidDel="00000000" w:rsidP="00000000" w:rsidRDefault="00000000" w:rsidRPr="00000000" w14:paraId="0000000F">
      <w:pPr>
        <w:numPr>
          <w:ilvl w:val="2"/>
          <w:numId w:val="2"/>
        </w:numPr>
        <w:ind w:left="2160" w:hanging="360"/>
        <w:rPr>
          <w:sz w:val="24"/>
          <w:szCs w:val="24"/>
          <w:u w:val="none"/>
        </w:rPr>
      </w:pPr>
      <w:r w:rsidDel="00000000" w:rsidR="00000000" w:rsidRPr="00000000">
        <w:rPr>
          <w:sz w:val="24"/>
          <w:szCs w:val="24"/>
          <w:rtl w:val="0"/>
        </w:rPr>
        <w:t xml:space="preserve">Thursday, March 14, Encore Step up night 4:30-6:30</w:t>
      </w:r>
    </w:p>
    <w:p w:rsidR="00000000" w:rsidDel="00000000" w:rsidP="00000000" w:rsidRDefault="00000000" w:rsidRPr="00000000" w14:paraId="00000010">
      <w:pPr>
        <w:numPr>
          <w:ilvl w:val="2"/>
          <w:numId w:val="2"/>
        </w:numPr>
        <w:ind w:left="2160" w:hanging="360"/>
        <w:rPr>
          <w:sz w:val="24"/>
          <w:szCs w:val="24"/>
          <w:u w:val="none"/>
        </w:rPr>
      </w:pPr>
      <w:r w:rsidDel="00000000" w:rsidR="00000000" w:rsidRPr="00000000">
        <w:rPr>
          <w:sz w:val="24"/>
          <w:szCs w:val="24"/>
          <w:rtl w:val="0"/>
        </w:rPr>
        <w:t xml:space="preserve">District 13 changed Solo and Ensemble Contest to the second weekend of spring break.  Trying to figure out a Plan B on April 4 or 6 so the students can present their pieces.</w:t>
      </w:r>
    </w:p>
    <w:p w:rsidR="00000000" w:rsidDel="00000000" w:rsidP="00000000" w:rsidRDefault="00000000" w:rsidRPr="00000000" w14:paraId="00000011">
      <w:pPr>
        <w:numPr>
          <w:ilvl w:val="2"/>
          <w:numId w:val="2"/>
        </w:numPr>
        <w:ind w:left="2160" w:hanging="360"/>
        <w:rPr>
          <w:sz w:val="24"/>
          <w:szCs w:val="24"/>
          <w:u w:val="none"/>
        </w:rPr>
      </w:pPr>
      <w:r w:rsidDel="00000000" w:rsidR="00000000" w:rsidRPr="00000000">
        <w:rPr>
          <w:sz w:val="24"/>
          <w:szCs w:val="24"/>
          <w:rtl w:val="0"/>
        </w:rPr>
        <w:t xml:space="preserve">Music in the Parks May 18, information going out soon</w:t>
      </w:r>
    </w:p>
    <w:p w:rsidR="00000000" w:rsidDel="00000000" w:rsidP="00000000" w:rsidRDefault="00000000" w:rsidRPr="00000000" w14:paraId="00000012">
      <w:pPr>
        <w:numPr>
          <w:ilvl w:val="2"/>
          <w:numId w:val="2"/>
        </w:numPr>
        <w:ind w:left="2160" w:hanging="360"/>
        <w:rPr>
          <w:sz w:val="24"/>
          <w:szCs w:val="24"/>
          <w:u w:val="none"/>
        </w:rPr>
      </w:pPr>
      <w:r w:rsidDel="00000000" w:rsidR="00000000" w:rsidRPr="00000000">
        <w:rPr>
          <w:sz w:val="24"/>
          <w:szCs w:val="24"/>
          <w:rtl w:val="0"/>
        </w:rPr>
        <w:t xml:space="preserve">Bands in the Round April </w:t>
      </w:r>
    </w:p>
    <w:p w:rsidR="00000000" w:rsidDel="00000000" w:rsidP="00000000" w:rsidRDefault="00000000" w:rsidRPr="00000000" w14:paraId="00000013">
      <w:pPr>
        <w:numPr>
          <w:ilvl w:val="1"/>
          <w:numId w:val="2"/>
        </w:numPr>
        <w:ind w:left="1440" w:hanging="360"/>
        <w:rPr>
          <w:sz w:val="24"/>
          <w:szCs w:val="24"/>
          <w:u w:val="none"/>
        </w:rPr>
      </w:pPr>
      <w:r w:rsidDel="00000000" w:rsidR="00000000" w:rsidRPr="00000000">
        <w:rPr>
          <w:sz w:val="24"/>
          <w:szCs w:val="24"/>
          <w:rtl w:val="0"/>
        </w:rPr>
        <w:t xml:space="preserve">Mr. Smith:</w:t>
      </w:r>
    </w:p>
    <w:p w:rsidR="00000000" w:rsidDel="00000000" w:rsidP="00000000" w:rsidRDefault="00000000" w:rsidRPr="00000000" w14:paraId="00000014">
      <w:pPr>
        <w:numPr>
          <w:ilvl w:val="2"/>
          <w:numId w:val="2"/>
        </w:numPr>
        <w:ind w:left="2160" w:hanging="360"/>
        <w:rPr>
          <w:sz w:val="24"/>
          <w:szCs w:val="24"/>
          <w:u w:val="none"/>
        </w:rPr>
      </w:pPr>
      <w:r w:rsidDel="00000000" w:rsidR="00000000" w:rsidRPr="00000000">
        <w:rPr>
          <w:sz w:val="24"/>
          <w:szCs w:val="24"/>
          <w:rtl w:val="0"/>
        </w:rPr>
        <w:t xml:space="preserve">Finished the show, scores went up at Kettering</w:t>
      </w:r>
    </w:p>
    <w:p w:rsidR="00000000" w:rsidDel="00000000" w:rsidP="00000000" w:rsidRDefault="00000000" w:rsidRPr="00000000" w14:paraId="00000015">
      <w:pPr>
        <w:numPr>
          <w:ilvl w:val="2"/>
          <w:numId w:val="2"/>
        </w:numPr>
        <w:ind w:left="2160" w:hanging="360"/>
        <w:rPr>
          <w:sz w:val="24"/>
          <w:szCs w:val="24"/>
          <w:u w:val="none"/>
        </w:rPr>
      </w:pPr>
      <w:r w:rsidDel="00000000" w:rsidR="00000000" w:rsidRPr="00000000">
        <w:rPr>
          <w:sz w:val="24"/>
          <w:szCs w:val="24"/>
          <w:rtl w:val="0"/>
        </w:rPr>
        <w:t xml:space="preserve">Now cleaning the show</w:t>
      </w:r>
    </w:p>
    <w:p w:rsidR="00000000" w:rsidDel="00000000" w:rsidP="00000000" w:rsidRDefault="00000000" w:rsidRPr="00000000" w14:paraId="00000016">
      <w:pPr>
        <w:numPr>
          <w:ilvl w:val="2"/>
          <w:numId w:val="2"/>
        </w:numPr>
        <w:ind w:left="2160" w:hanging="360"/>
        <w:rPr>
          <w:sz w:val="24"/>
          <w:szCs w:val="24"/>
          <w:u w:val="none"/>
        </w:rPr>
      </w:pPr>
      <w:r w:rsidDel="00000000" w:rsidR="00000000" w:rsidRPr="00000000">
        <w:rPr>
          <w:sz w:val="24"/>
          <w:szCs w:val="24"/>
          <w:rtl w:val="0"/>
        </w:rPr>
        <w:t xml:space="preserve">Next Show at Hamilton March 16</w:t>
      </w:r>
    </w:p>
    <w:p w:rsidR="00000000" w:rsidDel="00000000" w:rsidP="00000000" w:rsidRDefault="00000000" w:rsidRPr="00000000" w14:paraId="00000017">
      <w:pPr>
        <w:numPr>
          <w:ilvl w:val="2"/>
          <w:numId w:val="2"/>
        </w:numPr>
        <w:ind w:left="2160" w:hanging="360"/>
        <w:rPr>
          <w:sz w:val="24"/>
          <w:szCs w:val="24"/>
          <w:u w:val="none"/>
        </w:rPr>
      </w:pPr>
      <w:r w:rsidDel="00000000" w:rsidR="00000000" w:rsidRPr="00000000">
        <w:rPr>
          <w:sz w:val="24"/>
          <w:szCs w:val="24"/>
          <w:rtl w:val="0"/>
        </w:rPr>
        <w:t xml:space="preserve">Show Shirts ordered</w:t>
      </w:r>
    </w:p>
    <w:p w:rsidR="00000000" w:rsidDel="00000000" w:rsidP="00000000" w:rsidRDefault="00000000" w:rsidRPr="00000000" w14:paraId="00000018">
      <w:pPr>
        <w:numPr>
          <w:ilvl w:val="2"/>
          <w:numId w:val="2"/>
        </w:numPr>
        <w:ind w:left="2160" w:hanging="360"/>
        <w:rPr>
          <w:sz w:val="24"/>
          <w:szCs w:val="24"/>
          <w:u w:val="none"/>
        </w:rPr>
      </w:pPr>
      <w:r w:rsidDel="00000000" w:rsidR="00000000" w:rsidRPr="00000000">
        <w:rPr>
          <w:sz w:val="24"/>
          <w:szCs w:val="24"/>
          <w:rtl w:val="0"/>
        </w:rPr>
        <w:t xml:space="preserve">Milford then MEPA prelims and finals</w:t>
      </w:r>
    </w:p>
    <w:p w:rsidR="00000000" w:rsidDel="00000000" w:rsidP="00000000" w:rsidRDefault="00000000" w:rsidRPr="00000000" w14:paraId="00000019">
      <w:pPr>
        <w:numPr>
          <w:ilvl w:val="2"/>
          <w:numId w:val="2"/>
        </w:numPr>
        <w:ind w:left="2160" w:hanging="360"/>
        <w:rPr>
          <w:sz w:val="24"/>
          <w:szCs w:val="24"/>
          <w:u w:val="none"/>
        </w:rPr>
      </w:pPr>
      <w:r w:rsidDel="00000000" w:rsidR="00000000" w:rsidRPr="00000000">
        <w:rPr>
          <w:sz w:val="24"/>
          <w:szCs w:val="24"/>
          <w:rtl w:val="0"/>
        </w:rPr>
        <w:t xml:space="preserve">Performing at the Bands in the Round concert</w:t>
      </w:r>
    </w:p>
    <w:p w:rsidR="00000000" w:rsidDel="00000000" w:rsidP="00000000" w:rsidRDefault="00000000" w:rsidRPr="00000000" w14:paraId="0000001A">
      <w:pPr>
        <w:numPr>
          <w:ilvl w:val="0"/>
          <w:numId w:val="2"/>
        </w:numPr>
        <w:ind w:left="720" w:hanging="360"/>
        <w:rPr>
          <w:sz w:val="24"/>
          <w:szCs w:val="24"/>
          <w:u w:val="none"/>
        </w:rPr>
      </w:pPr>
      <w:r w:rsidDel="00000000" w:rsidR="00000000" w:rsidRPr="00000000">
        <w:rPr>
          <w:sz w:val="24"/>
          <w:szCs w:val="24"/>
          <w:rtl w:val="0"/>
        </w:rPr>
        <w:t xml:space="preserve">New Business</w:t>
      </w:r>
    </w:p>
    <w:p w:rsidR="00000000" w:rsidDel="00000000" w:rsidP="00000000" w:rsidRDefault="00000000" w:rsidRPr="00000000" w14:paraId="0000001B">
      <w:pPr>
        <w:numPr>
          <w:ilvl w:val="1"/>
          <w:numId w:val="2"/>
        </w:numPr>
        <w:ind w:left="1440" w:hanging="360"/>
        <w:rPr>
          <w:sz w:val="24"/>
          <w:szCs w:val="24"/>
          <w:u w:val="none"/>
        </w:rPr>
      </w:pPr>
      <w:r w:rsidDel="00000000" w:rsidR="00000000" w:rsidRPr="00000000">
        <w:rPr>
          <w:sz w:val="24"/>
          <w:szCs w:val="24"/>
          <w:rtl w:val="0"/>
        </w:rPr>
        <w:t xml:space="preserve">Band Banquet changed to Monday May 13</w:t>
      </w:r>
    </w:p>
    <w:p w:rsidR="00000000" w:rsidDel="00000000" w:rsidP="00000000" w:rsidRDefault="00000000" w:rsidRPr="00000000" w14:paraId="0000001C">
      <w:pPr>
        <w:numPr>
          <w:ilvl w:val="2"/>
          <w:numId w:val="2"/>
        </w:numPr>
        <w:ind w:left="2160" w:hanging="360"/>
        <w:rPr>
          <w:sz w:val="24"/>
          <w:szCs w:val="24"/>
          <w:u w:val="none"/>
        </w:rPr>
      </w:pPr>
      <w:r w:rsidDel="00000000" w:rsidR="00000000" w:rsidRPr="00000000">
        <w:rPr>
          <w:sz w:val="24"/>
          <w:szCs w:val="24"/>
          <w:rtl w:val="0"/>
        </w:rPr>
        <w:t xml:space="preserve">Notifications will be going out around middle of April</w:t>
      </w:r>
    </w:p>
    <w:p w:rsidR="00000000" w:rsidDel="00000000" w:rsidP="00000000" w:rsidRDefault="00000000" w:rsidRPr="00000000" w14:paraId="0000001D">
      <w:pPr>
        <w:numPr>
          <w:ilvl w:val="2"/>
          <w:numId w:val="2"/>
        </w:numPr>
        <w:ind w:left="2160" w:hanging="360"/>
        <w:rPr>
          <w:sz w:val="24"/>
          <w:szCs w:val="24"/>
          <w:u w:val="none"/>
        </w:rPr>
      </w:pPr>
      <w:r w:rsidDel="00000000" w:rsidR="00000000" w:rsidRPr="00000000">
        <w:rPr>
          <w:sz w:val="24"/>
          <w:szCs w:val="24"/>
          <w:rtl w:val="0"/>
        </w:rPr>
        <w:t xml:space="preserve">Meat has been ordered–pulled pork and shredded beef.  Butcher is donating the buns.</w:t>
      </w:r>
    </w:p>
    <w:p w:rsidR="00000000" w:rsidDel="00000000" w:rsidP="00000000" w:rsidRDefault="00000000" w:rsidRPr="00000000" w14:paraId="0000001E">
      <w:pPr>
        <w:numPr>
          <w:ilvl w:val="2"/>
          <w:numId w:val="2"/>
        </w:numPr>
        <w:ind w:left="2160" w:hanging="360"/>
        <w:rPr>
          <w:sz w:val="24"/>
          <w:szCs w:val="24"/>
          <w:u w:val="none"/>
        </w:rPr>
      </w:pPr>
      <w:r w:rsidDel="00000000" w:rsidR="00000000" w:rsidRPr="00000000">
        <w:rPr>
          <w:sz w:val="24"/>
          <w:szCs w:val="24"/>
          <w:rtl w:val="0"/>
        </w:rPr>
        <w:t xml:space="preserve">Sign up going out end of April too</w:t>
      </w:r>
    </w:p>
    <w:p w:rsidR="00000000" w:rsidDel="00000000" w:rsidP="00000000" w:rsidRDefault="00000000" w:rsidRPr="00000000" w14:paraId="0000001F">
      <w:pPr>
        <w:numPr>
          <w:ilvl w:val="1"/>
          <w:numId w:val="2"/>
        </w:numPr>
        <w:ind w:left="1440" w:hanging="360"/>
        <w:rPr>
          <w:sz w:val="24"/>
          <w:szCs w:val="24"/>
          <w:u w:val="none"/>
        </w:rPr>
      </w:pPr>
      <w:r w:rsidDel="00000000" w:rsidR="00000000" w:rsidRPr="00000000">
        <w:rPr>
          <w:sz w:val="24"/>
          <w:szCs w:val="24"/>
          <w:rtl w:val="0"/>
        </w:rPr>
        <w:t xml:space="preserve">Elementary/RIS curriculum request.  Looking at ways to help fund the programs.  </w:t>
      </w:r>
    </w:p>
    <w:p w:rsidR="00000000" w:rsidDel="00000000" w:rsidP="00000000" w:rsidRDefault="00000000" w:rsidRPr="00000000" w14:paraId="00000020">
      <w:pPr>
        <w:numPr>
          <w:ilvl w:val="1"/>
          <w:numId w:val="2"/>
        </w:numPr>
        <w:ind w:left="1440" w:hanging="360"/>
        <w:rPr>
          <w:sz w:val="24"/>
          <w:szCs w:val="24"/>
          <w:u w:val="none"/>
        </w:rPr>
      </w:pPr>
      <w:r w:rsidDel="00000000" w:rsidR="00000000" w:rsidRPr="00000000">
        <w:rPr>
          <w:sz w:val="24"/>
          <w:szCs w:val="24"/>
          <w:rtl w:val="0"/>
        </w:rPr>
        <w:t xml:space="preserve">District wants Support Organization Annual Information</w:t>
      </w:r>
    </w:p>
    <w:p w:rsidR="00000000" w:rsidDel="00000000" w:rsidP="00000000" w:rsidRDefault="00000000" w:rsidRPr="00000000" w14:paraId="00000021">
      <w:pPr>
        <w:numPr>
          <w:ilvl w:val="2"/>
          <w:numId w:val="2"/>
        </w:numPr>
        <w:ind w:left="2160" w:hanging="360"/>
        <w:rPr>
          <w:sz w:val="24"/>
          <w:szCs w:val="24"/>
          <w:u w:val="none"/>
        </w:rPr>
      </w:pPr>
      <w:r w:rsidDel="00000000" w:rsidR="00000000" w:rsidRPr="00000000">
        <w:rPr>
          <w:sz w:val="24"/>
          <w:szCs w:val="24"/>
          <w:rtl w:val="0"/>
        </w:rPr>
        <w:t xml:space="preserve">Need to have an officer meeting to discuss this information and make necessary updates</w:t>
      </w:r>
    </w:p>
    <w:p w:rsidR="00000000" w:rsidDel="00000000" w:rsidP="00000000" w:rsidRDefault="00000000" w:rsidRPr="00000000" w14:paraId="00000022">
      <w:pPr>
        <w:numPr>
          <w:ilvl w:val="2"/>
          <w:numId w:val="2"/>
        </w:numPr>
        <w:ind w:left="2160" w:hanging="360"/>
        <w:rPr>
          <w:sz w:val="24"/>
          <w:szCs w:val="24"/>
          <w:u w:val="none"/>
        </w:rPr>
      </w:pPr>
      <w:r w:rsidDel="00000000" w:rsidR="00000000" w:rsidRPr="00000000">
        <w:rPr>
          <w:sz w:val="24"/>
          <w:szCs w:val="24"/>
          <w:rtl w:val="0"/>
        </w:rPr>
        <w:t xml:space="preserve">Need to update treasurer reports</w:t>
      </w:r>
    </w:p>
    <w:p w:rsidR="00000000" w:rsidDel="00000000" w:rsidP="00000000" w:rsidRDefault="00000000" w:rsidRPr="00000000" w14:paraId="00000023">
      <w:pPr>
        <w:numPr>
          <w:ilvl w:val="2"/>
          <w:numId w:val="2"/>
        </w:numPr>
        <w:ind w:left="2160" w:hanging="360"/>
        <w:rPr>
          <w:sz w:val="24"/>
          <w:szCs w:val="24"/>
          <w:u w:val="none"/>
        </w:rPr>
      </w:pPr>
      <w:r w:rsidDel="00000000" w:rsidR="00000000" w:rsidRPr="00000000">
        <w:rPr>
          <w:sz w:val="24"/>
          <w:szCs w:val="24"/>
          <w:rtl w:val="0"/>
        </w:rPr>
        <w:t xml:space="preserve">Need to discuss getting a new program for treasurer and possibly laptop/tablet</w:t>
      </w:r>
    </w:p>
    <w:p w:rsidR="00000000" w:rsidDel="00000000" w:rsidP="00000000" w:rsidRDefault="00000000" w:rsidRPr="00000000" w14:paraId="00000024">
      <w:pPr>
        <w:ind w:left="0" w:firstLine="0"/>
        <w:rPr>
          <w:sz w:val="24"/>
          <w:szCs w:val="24"/>
        </w:rPr>
        <w:sectPr>
          <w:headerReference r:id="rId6" w:type="default"/>
          <w:footerReference r:id="rId7" w:type="default"/>
          <w:pgSz w:h="15840" w:w="12240" w:orient="portrait"/>
          <w:pgMar w:bottom="288" w:top="288" w:left="720" w:right="720" w:header="720" w:footer="720"/>
          <w:pgNumType w:start="1"/>
        </w:sectPr>
      </w:pPr>
      <w:r w:rsidDel="00000000" w:rsidR="00000000" w:rsidRPr="00000000">
        <w:rPr>
          <w:rtl w:val="0"/>
        </w:rPr>
      </w:r>
    </w:p>
    <w:p w:rsidR="00000000" w:rsidDel="00000000" w:rsidP="00000000" w:rsidRDefault="00000000" w:rsidRPr="00000000" w14:paraId="00000025">
      <w:pPr>
        <w:ind w:left="0" w:firstLine="0"/>
        <w:rPr>
          <w:sz w:val="24"/>
          <w:szCs w:val="24"/>
        </w:rPr>
        <w:sectPr>
          <w:type w:val="continuous"/>
          <w:pgSz w:h="15840" w:w="12240" w:orient="portrait"/>
          <w:pgMar w:bottom="288" w:top="288" w:left="720" w:right="720" w:header="720" w:footer="720"/>
          <w:cols w:equalWidth="0" w:num="1">
            <w:col w:space="0" w:w="10800"/>
          </w:cols>
        </w:sectPr>
      </w:pPr>
      <w:r w:rsidDel="00000000" w:rsidR="00000000" w:rsidRPr="00000000">
        <w:rPr>
          <w:b w:val="1"/>
          <w:sz w:val="24"/>
          <w:szCs w:val="24"/>
          <w:rtl w:val="0"/>
        </w:rPr>
        <w:t xml:space="preserve">Committee Reports</w:t>
      </w:r>
      <w:r w:rsidDel="00000000" w:rsidR="00000000" w:rsidRPr="00000000">
        <w:rPr>
          <w:sz w:val="24"/>
          <w:szCs w:val="24"/>
          <w:rtl w:val="0"/>
        </w:rPr>
        <w:t xml:space="preserve"> (</w:t>
      </w:r>
      <w:r w:rsidDel="00000000" w:rsidR="00000000" w:rsidRPr="00000000">
        <w:rPr>
          <w:i w:val="1"/>
          <w:sz w:val="24"/>
          <w:szCs w:val="24"/>
          <w:rtl w:val="0"/>
        </w:rPr>
        <w:t xml:space="preserve">current Chair shown</w:t>
      </w:r>
      <w:r w:rsidDel="00000000" w:rsidR="00000000" w:rsidRPr="00000000">
        <w:rPr>
          <w:sz w:val="24"/>
          <w:szCs w:val="24"/>
          <w:rtl w:val="0"/>
        </w:rPr>
        <w:t xml:space="preserve">)</w:t>
      </w:r>
    </w:p>
    <w:p w:rsidR="00000000" w:rsidDel="00000000" w:rsidP="00000000" w:rsidRDefault="00000000" w:rsidRPr="00000000" w14:paraId="00000026">
      <w:pPr>
        <w:numPr>
          <w:ilvl w:val="0"/>
          <w:numId w:val="1"/>
        </w:numPr>
        <w:ind w:left="720" w:hanging="360"/>
        <w:rPr>
          <w:sz w:val="24"/>
          <w:szCs w:val="24"/>
        </w:rPr>
      </w:pPr>
      <w:r w:rsidDel="00000000" w:rsidR="00000000" w:rsidRPr="00000000">
        <w:rPr>
          <w:b w:val="1"/>
          <w:sz w:val="24"/>
          <w:szCs w:val="24"/>
          <w:rtl w:val="0"/>
        </w:rPr>
        <w:t xml:space="preserve">Booster Membership</w:t>
      </w:r>
      <w:r w:rsidDel="00000000" w:rsidR="00000000" w:rsidRPr="00000000">
        <w:rPr>
          <w:sz w:val="24"/>
          <w:szCs w:val="24"/>
          <w:rtl w:val="0"/>
        </w:rPr>
        <w:t xml:space="preserve"> (</w:t>
      </w:r>
      <w:r w:rsidDel="00000000" w:rsidR="00000000" w:rsidRPr="00000000">
        <w:rPr>
          <w:i w:val="1"/>
          <w:sz w:val="24"/>
          <w:szCs w:val="24"/>
          <w:rtl w:val="0"/>
        </w:rPr>
        <w:t xml:space="preserve">Jennifer Estridge</w:t>
      </w:r>
      <w:r w:rsidDel="00000000" w:rsidR="00000000" w:rsidRPr="00000000">
        <w:rPr>
          <w:sz w:val="24"/>
          <w:szCs w:val="24"/>
          <w:rtl w:val="0"/>
        </w:rPr>
        <w:t xml:space="preserve">) No updates</w:t>
      </w:r>
    </w:p>
    <w:p w:rsidR="00000000" w:rsidDel="00000000" w:rsidP="00000000" w:rsidRDefault="00000000" w:rsidRPr="00000000" w14:paraId="00000027">
      <w:pPr>
        <w:numPr>
          <w:ilvl w:val="0"/>
          <w:numId w:val="1"/>
        </w:numPr>
        <w:ind w:left="720" w:hanging="360"/>
        <w:rPr>
          <w:sz w:val="24"/>
          <w:szCs w:val="24"/>
        </w:rPr>
      </w:pPr>
      <w:r w:rsidDel="00000000" w:rsidR="00000000" w:rsidRPr="00000000">
        <w:rPr>
          <w:b w:val="1"/>
          <w:sz w:val="24"/>
          <w:szCs w:val="24"/>
          <w:rtl w:val="0"/>
        </w:rPr>
        <w:t xml:space="preserve">Retail/Merchandise Fundraisers</w:t>
      </w:r>
    </w:p>
    <w:p w:rsidR="00000000" w:rsidDel="00000000" w:rsidP="00000000" w:rsidRDefault="00000000" w:rsidRPr="00000000" w14:paraId="00000028">
      <w:pPr>
        <w:numPr>
          <w:ilvl w:val="1"/>
          <w:numId w:val="1"/>
        </w:numPr>
        <w:ind w:left="1080" w:hanging="360"/>
        <w:rPr>
          <w:sz w:val="24"/>
          <w:szCs w:val="24"/>
        </w:rPr>
      </w:pPr>
      <w:r w:rsidDel="00000000" w:rsidR="00000000" w:rsidRPr="00000000">
        <w:rPr>
          <w:b w:val="1"/>
          <w:sz w:val="24"/>
          <w:szCs w:val="24"/>
          <w:rtl w:val="0"/>
        </w:rPr>
        <w:t xml:space="preserve">Planet Green Recycle </w:t>
      </w:r>
      <w:r w:rsidDel="00000000" w:rsidR="00000000" w:rsidRPr="00000000">
        <w:rPr>
          <w:sz w:val="24"/>
          <w:szCs w:val="24"/>
          <w:rtl w:val="0"/>
        </w:rPr>
        <w:t xml:space="preserve">(</w:t>
      </w:r>
      <w:r w:rsidDel="00000000" w:rsidR="00000000" w:rsidRPr="00000000">
        <w:rPr>
          <w:i w:val="1"/>
          <w:sz w:val="24"/>
          <w:szCs w:val="24"/>
          <w:rtl w:val="0"/>
        </w:rPr>
        <w:t xml:space="preserve">Mary Ann Henninger</w:t>
      </w:r>
      <w:r w:rsidDel="00000000" w:rsidR="00000000" w:rsidRPr="00000000">
        <w:rPr>
          <w:sz w:val="24"/>
          <w:szCs w:val="24"/>
          <w:rtl w:val="0"/>
        </w:rPr>
        <w:t xml:space="preserve">) waiting for money from donations, email to Mr. Morelock to ask for donations at upcoming concerts</w:t>
      </w:r>
      <w:r w:rsidDel="00000000" w:rsidR="00000000" w:rsidRPr="00000000">
        <w:rPr>
          <w:rtl w:val="0"/>
        </w:rPr>
      </w:r>
    </w:p>
    <w:p w:rsidR="00000000" w:rsidDel="00000000" w:rsidP="00000000" w:rsidRDefault="00000000" w:rsidRPr="00000000" w14:paraId="00000029">
      <w:pPr>
        <w:numPr>
          <w:ilvl w:val="1"/>
          <w:numId w:val="1"/>
        </w:numPr>
        <w:ind w:left="1080" w:hanging="360"/>
        <w:rPr>
          <w:sz w:val="24"/>
          <w:szCs w:val="24"/>
        </w:rPr>
      </w:pPr>
      <w:r w:rsidDel="00000000" w:rsidR="00000000" w:rsidRPr="00000000">
        <w:rPr>
          <w:b w:val="1"/>
          <w:sz w:val="24"/>
          <w:szCs w:val="24"/>
          <w:rtl w:val="0"/>
        </w:rPr>
        <w:t xml:space="preserve">Kroger Rewards</w:t>
      </w:r>
      <w:r w:rsidDel="00000000" w:rsidR="00000000" w:rsidRPr="00000000">
        <w:rPr>
          <w:sz w:val="24"/>
          <w:szCs w:val="24"/>
          <w:rtl w:val="0"/>
        </w:rPr>
        <w:t xml:space="preserve"> (</w:t>
      </w:r>
      <w:r w:rsidDel="00000000" w:rsidR="00000000" w:rsidRPr="00000000">
        <w:rPr>
          <w:i w:val="1"/>
          <w:sz w:val="24"/>
          <w:szCs w:val="24"/>
          <w:rtl w:val="0"/>
        </w:rPr>
        <w:t xml:space="preserve">Mary Ann Henninger</w:t>
      </w:r>
      <w:r w:rsidDel="00000000" w:rsidR="00000000" w:rsidRPr="00000000">
        <w:rPr>
          <w:sz w:val="24"/>
          <w:szCs w:val="24"/>
          <w:rtl w:val="0"/>
        </w:rPr>
        <w:t xml:space="preserve">) </w:t>
      </w:r>
    </w:p>
    <w:p w:rsidR="00000000" w:rsidDel="00000000" w:rsidP="00000000" w:rsidRDefault="00000000" w:rsidRPr="00000000" w14:paraId="0000002A">
      <w:pPr>
        <w:numPr>
          <w:ilvl w:val="1"/>
          <w:numId w:val="1"/>
        </w:numPr>
        <w:ind w:left="1080" w:hanging="360"/>
        <w:rPr>
          <w:sz w:val="24"/>
          <w:szCs w:val="24"/>
        </w:rPr>
      </w:pPr>
      <w:r w:rsidDel="00000000" w:rsidR="00000000" w:rsidRPr="00000000">
        <w:rPr>
          <w:b w:val="1"/>
          <w:sz w:val="24"/>
          <w:szCs w:val="24"/>
          <w:rtl w:val="0"/>
        </w:rPr>
        <w:t xml:space="preserve">RaiseRight</w:t>
      </w:r>
      <w:r w:rsidDel="00000000" w:rsidR="00000000" w:rsidRPr="00000000">
        <w:rPr>
          <w:sz w:val="24"/>
          <w:szCs w:val="24"/>
          <w:rtl w:val="0"/>
        </w:rPr>
        <w:t xml:space="preserve"> (</w:t>
      </w:r>
      <w:r w:rsidDel="00000000" w:rsidR="00000000" w:rsidRPr="00000000">
        <w:rPr>
          <w:i w:val="1"/>
          <w:sz w:val="24"/>
          <w:szCs w:val="24"/>
          <w:rtl w:val="0"/>
        </w:rPr>
        <w:t xml:space="preserve">Mary Ann Henninger</w:t>
      </w:r>
      <w:r w:rsidDel="00000000" w:rsidR="00000000" w:rsidRPr="00000000">
        <w:rPr>
          <w:sz w:val="24"/>
          <w:szCs w:val="24"/>
          <w:rtl w:val="0"/>
        </w:rPr>
        <w:t xml:space="preserve">)</w:t>
      </w:r>
    </w:p>
    <w:p w:rsidR="00000000" w:rsidDel="00000000" w:rsidP="00000000" w:rsidRDefault="00000000" w:rsidRPr="00000000" w14:paraId="0000002B">
      <w:pPr>
        <w:numPr>
          <w:ilvl w:val="1"/>
          <w:numId w:val="1"/>
        </w:numPr>
        <w:ind w:left="1080" w:hanging="360"/>
        <w:rPr>
          <w:sz w:val="24"/>
          <w:szCs w:val="24"/>
        </w:rPr>
      </w:pPr>
      <w:r w:rsidDel="00000000" w:rsidR="00000000" w:rsidRPr="00000000">
        <w:rPr>
          <w:b w:val="1"/>
          <w:sz w:val="24"/>
          <w:szCs w:val="24"/>
          <w:rtl w:val="0"/>
        </w:rPr>
        <w:t xml:space="preserve">Spiritwear</w:t>
      </w:r>
      <w:r w:rsidDel="00000000" w:rsidR="00000000" w:rsidRPr="00000000">
        <w:rPr>
          <w:sz w:val="24"/>
          <w:szCs w:val="24"/>
          <w:rtl w:val="0"/>
        </w:rPr>
        <w:t xml:space="preserve"> (</w:t>
      </w:r>
      <w:r w:rsidDel="00000000" w:rsidR="00000000" w:rsidRPr="00000000">
        <w:rPr>
          <w:i w:val="1"/>
          <w:sz w:val="24"/>
          <w:szCs w:val="24"/>
          <w:rtl w:val="0"/>
        </w:rPr>
        <w:t xml:space="preserve">Linda Swarthwood</w:t>
      </w:r>
      <w:r w:rsidDel="00000000" w:rsidR="00000000" w:rsidRPr="00000000">
        <w:rPr>
          <w:sz w:val="24"/>
          <w:szCs w:val="24"/>
          <w:rtl w:val="0"/>
        </w:rPr>
        <w:t xml:space="preserve">) will need a new chair</w:t>
      </w:r>
    </w:p>
    <w:p w:rsidR="00000000" w:rsidDel="00000000" w:rsidP="00000000" w:rsidRDefault="00000000" w:rsidRPr="00000000" w14:paraId="0000002C">
      <w:pPr>
        <w:numPr>
          <w:ilvl w:val="1"/>
          <w:numId w:val="1"/>
        </w:numPr>
        <w:ind w:left="1080" w:hanging="360"/>
        <w:rPr>
          <w:sz w:val="24"/>
          <w:szCs w:val="24"/>
        </w:rPr>
      </w:pPr>
      <w:r w:rsidDel="00000000" w:rsidR="00000000" w:rsidRPr="00000000">
        <w:rPr>
          <w:b w:val="1"/>
          <w:sz w:val="24"/>
          <w:szCs w:val="24"/>
          <w:rtl w:val="0"/>
        </w:rPr>
        <w:t xml:space="preserve">Stickers / Clings / Decals</w:t>
      </w:r>
      <w:r w:rsidDel="00000000" w:rsidR="00000000" w:rsidRPr="00000000">
        <w:rPr>
          <w:sz w:val="24"/>
          <w:szCs w:val="24"/>
          <w:rtl w:val="0"/>
        </w:rPr>
        <w:t xml:space="preserve">/</w:t>
      </w:r>
      <w:r w:rsidDel="00000000" w:rsidR="00000000" w:rsidRPr="00000000">
        <w:rPr>
          <w:b w:val="1"/>
          <w:sz w:val="24"/>
          <w:szCs w:val="24"/>
          <w:rtl w:val="0"/>
        </w:rPr>
        <w:t xml:space="preserve">Cups</w:t>
      </w: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i w:val="1"/>
          <w:sz w:val="24"/>
          <w:szCs w:val="24"/>
          <w:rtl w:val="0"/>
        </w:rPr>
        <w:t xml:space="preserve">Jen Krabbe</w:t>
      </w:r>
      <w:r w:rsidDel="00000000" w:rsidR="00000000" w:rsidRPr="00000000">
        <w:rPr>
          <w:sz w:val="24"/>
          <w:szCs w:val="24"/>
          <w:rtl w:val="0"/>
        </w:rPr>
        <w:t xml:space="preserve">)</w:t>
      </w:r>
    </w:p>
    <w:p w:rsidR="00000000" w:rsidDel="00000000" w:rsidP="00000000" w:rsidRDefault="00000000" w:rsidRPr="00000000" w14:paraId="0000002D">
      <w:pPr>
        <w:numPr>
          <w:ilvl w:val="1"/>
          <w:numId w:val="1"/>
        </w:numPr>
        <w:ind w:left="1080" w:hanging="360"/>
        <w:rPr>
          <w:sz w:val="24"/>
          <w:szCs w:val="24"/>
        </w:rPr>
      </w:pPr>
      <w:r w:rsidDel="00000000" w:rsidR="00000000" w:rsidRPr="00000000">
        <w:rPr>
          <w:b w:val="1"/>
          <w:sz w:val="24"/>
          <w:szCs w:val="24"/>
          <w:rtl w:val="0"/>
        </w:rPr>
        <w:t xml:space="preserve">Sponsor a Day</w:t>
      </w:r>
      <w:r w:rsidDel="00000000" w:rsidR="00000000" w:rsidRPr="00000000">
        <w:rPr>
          <w:sz w:val="24"/>
          <w:szCs w:val="24"/>
          <w:rtl w:val="0"/>
        </w:rPr>
        <w:t xml:space="preserve"> (Mary Ann Henninger)</w:t>
      </w:r>
    </w:p>
    <w:p w:rsidR="00000000" w:rsidDel="00000000" w:rsidP="00000000" w:rsidRDefault="00000000" w:rsidRPr="00000000" w14:paraId="0000002E">
      <w:pPr>
        <w:numPr>
          <w:ilvl w:val="1"/>
          <w:numId w:val="1"/>
        </w:numPr>
        <w:ind w:left="1080" w:hanging="360"/>
        <w:rPr>
          <w:b w:val="1"/>
          <w:sz w:val="24"/>
          <w:szCs w:val="24"/>
        </w:rPr>
      </w:pPr>
      <w:r w:rsidDel="00000000" w:rsidR="00000000" w:rsidRPr="00000000">
        <w:rPr>
          <w:b w:val="1"/>
          <w:sz w:val="24"/>
          <w:szCs w:val="24"/>
          <w:rtl w:val="0"/>
        </w:rPr>
        <w:t xml:space="preserve">Spring Raffle</w:t>
      </w:r>
      <w:r w:rsidDel="00000000" w:rsidR="00000000" w:rsidRPr="00000000">
        <w:rPr>
          <w:rtl w:val="0"/>
        </w:rPr>
      </w:r>
    </w:p>
    <w:p w:rsidR="00000000" w:rsidDel="00000000" w:rsidP="00000000" w:rsidRDefault="00000000" w:rsidRPr="00000000" w14:paraId="0000002F">
      <w:pPr>
        <w:numPr>
          <w:ilvl w:val="2"/>
          <w:numId w:val="1"/>
        </w:numPr>
        <w:ind w:left="2160" w:hanging="360"/>
        <w:rPr>
          <w:sz w:val="24"/>
          <w:szCs w:val="24"/>
          <w:u w:val="none"/>
        </w:rPr>
      </w:pPr>
      <w:r w:rsidDel="00000000" w:rsidR="00000000" w:rsidRPr="00000000">
        <w:rPr>
          <w:sz w:val="24"/>
          <w:szCs w:val="24"/>
          <w:rtl w:val="0"/>
        </w:rPr>
        <w:t xml:space="preserve">Cincinnati’s Best–Seniors</w:t>
      </w:r>
    </w:p>
    <w:p w:rsidR="00000000" w:rsidDel="00000000" w:rsidP="00000000" w:rsidRDefault="00000000" w:rsidRPr="00000000" w14:paraId="00000030">
      <w:pPr>
        <w:numPr>
          <w:ilvl w:val="2"/>
          <w:numId w:val="1"/>
        </w:numPr>
        <w:ind w:left="2160" w:hanging="360"/>
        <w:rPr>
          <w:sz w:val="24"/>
          <w:szCs w:val="24"/>
          <w:u w:val="none"/>
        </w:rPr>
      </w:pPr>
      <w:r w:rsidDel="00000000" w:rsidR="00000000" w:rsidRPr="00000000">
        <w:rPr>
          <w:sz w:val="24"/>
          <w:szCs w:val="24"/>
          <w:rtl w:val="0"/>
        </w:rPr>
        <w:t xml:space="preserve">Money Cake–Juniors</w:t>
      </w:r>
    </w:p>
    <w:p w:rsidR="00000000" w:rsidDel="00000000" w:rsidP="00000000" w:rsidRDefault="00000000" w:rsidRPr="00000000" w14:paraId="00000031">
      <w:pPr>
        <w:numPr>
          <w:ilvl w:val="2"/>
          <w:numId w:val="1"/>
        </w:numPr>
        <w:ind w:left="2160" w:hanging="360"/>
        <w:rPr>
          <w:sz w:val="24"/>
          <w:szCs w:val="24"/>
          <w:u w:val="none"/>
        </w:rPr>
      </w:pPr>
      <w:r w:rsidDel="00000000" w:rsidR="00000000" w:rsidRPr="00000000">
        <w:rPr>
          <w:sz w:val="24"/>
          <w:szCs w:val="24"/>
          <w:rtl w:val="0"/>
        </w:rPr>
        <w:t xml:space="preserve">Movie and Game Night–Sophomores</w:t>
      </w:r>
    </w:p>
    <w:p w:rsidR="00000000" w:rsidDel="00000000" w:rsidP="00000000" w:rsidRDefault="00000000" w:rsidRPr="00000000" w14:paraId="00000032">
      <w:pPr>
        <w:numPr>
          <w:ilvl w:val="2"/>
          <w:numId w:val="1"/>
        </w:numPr>
        <w:ind w:left="2160" w:hanging="360"/>
        <w:rPr>
          <w:sz w:val="24"/>
          <w:szCs w:val="24"/>
          <w:u w:val="none"/>
        </w:rPr>
      </w:pPr>
      <w:r w:rsidDel="00000000" w:rsidR="00000000" w:rsidRPr="00000000">
        <w:rPr>
          <w:sz w:val="24"/>
          <w:szCs w:val="24"/>
          <w:rtl w:val="0"/>
        </w:rPr>
        <w:t xml:space="preserve">What’s For Dinner–Freshmen</w:t>
      </w:r>
    </w:p>
    <w:p w:rsidR="00000000" w:rsidDel="00000000" w:rsidP="00000000" w:rsidRDefault="00000000" w:rsidRPr="00000000" w14:paraId="00000033">
      <w:pPr>
        <w:numPr>
          <w:ilvl w:val="2"/>
          <w:numId w:val="1"/>
        </w:numPr>
        <w:ind w:left="2160" w:hanging="360"/>
        <w:rPr>
          <w:sz w:val="24"/>
          <w:szCs w:val="24"/>
          <w:u w:val="none"/>
        </w:rPr>
      </w:pPr>
      <w:r w:rsidDel="00000000" w:rsidR="00000000" w:rsidRPr="00000000">
        <w:rPr>
          <w:sz w:val="24"/>
          <w:szCs w:val="24"/>
          <w:rtl w:val="0"/>
        </w:rPr>
        <w:t xml:space="preserve">Staycation–Middle School</w:t>
      </w:r>
    </w:p>
    <w:p w:rsidR="00000000" w:rsidDel="00000000" w:rsidP="00000000" w:rsidRDefault="00000000" w:rsidRPr="00000000" w14:paraId="00000034">
      <w:pPr>
        <w:numPr>
          <w:ilvl w:val="2"/>
          <w:numId w:val="1"/>
        </w:numPr>
        <w:ind w:left="2160" w:hanging="360"/>
        <w:rPr>
          <w:sz w:val="24"/>
          <w:szCs w:val="24"/>
          <w:u w:val="none"/>
        </w:rPr>
      </w:pPr>
      <w:r w:rsidDel="00000000" w:rsidR="00000000" w:rsidRPr="00000000">
        <w:rPr>
          <w:sz w:val="24"/>
          <w:szCs w:val="24"/>
          <w:rtl w:val="0"/>
        </w:rPr>
        <w:t xml:space="preserve">Spa Day–Ross Band Boosters</w:t>
      </w:r>
    </w:p>
    <w:p w:rsidR="00000000" w:rsidDel="00000000" w:rsidP="00000000" w:rsidRDefault="00000000" w:rsidRPr="00000000" w14:paraId="00000035">
      <w:pPr>
        <w:numPr>
          <w:ilvl w:val="2"/>
          <w:numId w:val="1"/>
        </w:numPr>
        <w:ind w:left="2160" w:hanging="360"/>
        <w:rPr>
          <w:sz w:val="24"/>
          <w:szCs w:val="24"/>
          <w:u w:val="none"/>
        </w:rPr>
      </w:pPr>
      <w:r w:rsidDel="00000000" w:rsidR="00000000" w:rsidRPr="00000000">
        <w:rPr>
          <w:sz w:val="24"/>
          <w:szCs w:val="24"/>
          <w:rtl w:val="0"/>
        </w:rPr>
        <w:t xml:space="preserve">Money and donations from sponsors</w:t>
      </w:r>
    </w:p>
    <w:p w:rsidR="00000000" w:rsidDel="00000000" w:rsidP="00000000" w:rsidRDefault="00000000" w:rsidRPr="00000000" w14:paraId="00000036">
      <w:pPr>
        <w:numPr>
          <w:ilvl w:val="2"/>
          <w:numId w:val="1"/>
        </w:numPr>
        <w:ind w:left="2160" w:hanging="360"/>
        <w:rPr>
          <w:sz w:val="24"/>
          <w:szCs w:val="24"/>
          <w:u w:val="none"/>
        </w:rPr>
      </w:pPr>
      <w:r w:rsidDel="00000000" w:rsidR="00000000" w:rsidRPr="00000000">
        <w:rPr>
          <w:sz w:val="24"/>
          <w:szCs w:val="24"/>
          <w:rtl w:val="0"/>
        </w:rPr>
        <w:t xml:space="preserve">Tickets have been ordered</w:t>
      </w:r>
    </w:p>
    <w:p w:rsidR="00000000" w:rsidDel="00000000" w:rsidP="00000000" w:rsidRDefault="00000000" w:rsidRPr="00000000" w14:paraId="00000037">
      <w:pPr>
        <w:numPr>
          <w:ilvl w:val="2"/>
          <w:numId w:val="1"/>
        </w:numPr>
        <w:ind w:left="2160" w:hanging="360"/>
        <w:rPr>
          <w:sz w:val="24"/>
          <w:szCs w:val="24"/>
          <w:u w:val="none"/>
        </w:rPr>
      </w:pPr>
      <w:r w:rsidDel="00000000" w:rsidR="00000000" w:rsidRPr="00000000">
        <w:rPr>
          <w:sz w:val="24"/>
          <w:szCs w:val="24"/>
          <w:rtl w:val="0"/>
        </w:rPr>
        <w:t xml:space="preserve">Information to schools soon</w:t>
      </w:r>
      <w:r w:rsidDel="00000000" w:rsidR="00000000" w:rsidRPr="00000000">
        <w:rPr>
          <w:rtl w:val="0"/>
        </w:rPr>
      </w:r>
    </w:p>
    <w:p w:rsidR="00000000" w:rsidDel="00000000" w:rsidP="00000000" w:rsidRDefault="00000000" w:rsidRPr="00000000" w14:paraId="00000038">
      <w:pPr>
        <w:numPr>
          <w:ilvl w:val="0"/>
          <w:numId w:val="1"/>
        </w:numPr>
        <w:ind w:left="720" w:hanging="360"/>
        <w:rPr>
          <w:b w:val="1"/>
          <w:sz w:val="24"/>
          <w:szCs w:val="24"/>
        </w:rPr>
      </w:pPr>
      <w:r w:rsidDel="00000000" w:rsidR="00000000" w:rsidRPr="00000000">
        <w:rPr>
          <w:b w:val="1"/>
          <w:sz w:val="24"/>
          <w:szCs w:val="24"/>
          <w:rtl w:val="0"/>
        </w:rPr>
        <w:t xml:space="preserve">Food/Dining Fundraisers</w:t>
      </w:r>
    </w:p>
    <w:p w:rsidR="00000000" w:rsidDel="00000000" w:rsidP="00000000" w:rsidRDefault="00000000" w:rsidRPr="00000000" w14:paraId="00000039">
      <w:pPr>
        <w:numPr>
          <w:ilvl w:val="1"/>
          <w:numId w:val="1"/>
        </w:numPr>
        <w:ind w:left="1440" w:hanging="360"/>
        <w:rPr>
          <w:b w:val="1"/>
          <w:sz w:val="24"/>
          <w:szCs w:val="24"/>
        </w:rPr>
      </w:pPr>
      <w:r w:rsidDel="00000000" w:rsidR="00000000" w:rsidRPr="00000000">
        <w:rPr>
          <w:b w:val="1"/>
          <w:sz w:val="24"/>
          <w:szCs w:val="24"/>
          <w:rtl w:val="0"/>
        </w:rPr>
        <w:t xml:space="preserve">Food Trucks</w:t>
      </w:r>
      <w:r w:rsidDel="00000000" w:rsidR="00000000" w:rsidRPr="00000000">
        <w:rPr>
          <w:rtl w:val="0"/>
        </w:rPr>
      </w:r>
    </w:p>
    <w:p w:rsidR="00000000" w:rsidDel="00000000" w:rsidP="00000000" w:rsidRDefault="00000000" w:rsidRPr="00000000" w14:paraId="0000003A">
      <w:pPr>
        <w:numPr>
          <w:ilvl w:val="1"/>
          <w:numId w:val="1"/>
        </w:numPr>
        <w:ind w:left="1440" w:hanging="360"/>
        <w:rPr>
          <w:sz w:val="24"/>
          <w:szCs w:val="24"/>
          <w:u w:val="none"/>
        </w:rPr>
      </w:pPr>
      <w:r w:rsidDel="00000000" w:rsidR="00000000" w:rsidRPr="00000000">
        <w:rPr>
          <w:b w:val="1"/>
          <w:sz w:val="24"/>
          <w:szCs w:val="24"/>
          <w:rtl w:val="0"/>
        </w:rPr>
        <w:t xml:space="preserve">Fudge</w:t>
      </w:r>
      <w:r w:rsidDel="00000000" w:rsidR="00000000" w:rsidRPr="00000000">
        <w:rPr>
          <w:sz w:val="24"/>
          <w:szCs w:val="24"/>
          <w:rtl w:val="0"/>
        </w:rPr>
        <w:t xml:space="preserve">–Still selling and collecting money</w:t>
      </w:r>
    </w:p>
    <w:p w:rsidR="00000000" w:rsidDel="00000000" w:rsidP="00000000" w:rsidRDefault="00000000" w:rsidRPr="00000000" w14:paraId="0000003B">
      <w:pPr>
        <w:numPr>
          <w:ilvl w:val="1"/>
          <w:numId w:val="1"/>
        </w:numPr>
        <w:ind w:left="1440" w:hanging="360"/>
        <w:rPr>
          <w:b w:val="1"/>
          <w:sz w:val="24"/>
          <w:szCs w:val="24"/>
        </w:rPr>
      </w:pPr>
      <w:r w:rsidDel="00000000" w:rsidR="00000000" w:rsidRPr="00000000">
        <w:rPr>
          <w:b w:val="1"/>
          <w:sz w:val="24"/>
          <w:szCs w:val="24"/>
          <w:rtl w:val="0"/>
        </w:rPr>
        <w:t xml:space="preserve">Krispy Kreme Donuts</w:t>
      </w:r>
      <w:r w:rsidDel="00000000" w:rsidR="00000000" w:rsidRPr="00000000">
        <w:rPr>
          <w:rtl w:val="0"/>
        </w:rPr>
      </w:r>
    </w:p>
    <w:p w:rsidR="00000000" w:rsidDel="00000000" w:rsidP="00000000" w:rsidRDefault="00000000" w:rsidRPr="00000000" w14:paraId="0000003C">
      <w:pPr>
        <w:numPr>
          <w:ilvl w:val="0"/>
          <w:numId w:val="1"/>
        </w:numPr>
        <w:ind w:left="720" w:hanging="360"/>
        <w:rPr>
          <w:b w:val="1"/>
          <w:sz w:val="24"/>
          <w:szCs w:val="24"/>
        </w:rPr>
      </w:pPr>
      <w:r w:rsidDel="00000000" w:rsidR="00000000" w:rsidRPr="00000000">
        <w:rPr>
          <w:b w:val="1"/>
          <w:sz w:val="24"/>
          <w:szCs w:val="24"/>
          <w:rtl w:val="0"/>
        </w:rPr>
        <w:t xml:space="preserve">Other Fundraisers</w:t>
      </w:r>
    </w:p>
    <w:p w:rsidR="00000000" w:rsidDel="00000000" w:rsidP="00000000" w:rsidRDefault="00000000" w:rsidRPr="00000000" w14:paraId="0000003D">
      <w:pPr>
        <w:numPr>
          <w:ilvl w:val="1"/>
          <w:numId w:val="1"/>
        </w:numPr>
        <w:ind w:left="1440" w:hanging="360"/>
        <w:rPr>
          <w:sz w:val="24"/>
          <w:szCs w:val="24"/>
          <w:u w:val="none"/>
        </w:rPr>
      </w:pPr>
      <w:r w:rsidDel="00000000" w:rsidR="00000000" w:rsidRPr="00000000">
        <w:rPr>
          <w:b w:val="1"/>
          <w:sz w:val="24"/>
          <w:szCs w:val="24"/>
          <w:rtl w:val="0"/>
        </w:rPr>
        <w:t xml:space="preserve">Band Savings Cards</w:t>
      </w:r>
      <w:r w:rsidDel="00000000" w:rsidR="00000000" w:rsidRPr="00000000">
        <w:rPr>
          <w:sz w:val="24"/>
          <w:szCs w:val="24"/>
          <w:rtl w:val="0"/>
        </w:rPr>
        <w:t xml:space="preserve">–no new updates</w:t>
      </w:r>
    </w:p>
    <w:p w:rsidR="00000000" w:rsidDel="00000000" w:rsidP="00000000" w:rsidRDefault="00000000" w:rsidRPr="00000000" w14:paraId="0000003E">
      <w:pPr>
        <w:numPr>
          <w:ilvl w:val="1"/>
          <w:numId w:val="1"/>
        </w:numPr>
        <w:ind w:left="1440" w:hanging="360"/>
        <w:rPr>
          <w:b w:val="1"/>
          <w:sz w:val="24"/>
          <w:szCs w:val="24"/>
        </w:rPr>
      </w:pPr>
      <w:r w:rsidDel="00000000" w:rsidR="00000000" w:rsidRPr="00000000">
        <w:rPr>
          <w:b w:val="1"/>
          <w:sz w:val="24"/>
          <w:szCs w:val="24"/>
          <w:rtl w:val="0"/>
        </w:rPr>
        <w:t xml:space="preserve">Split the Pot</w:t>
      </w:r>
      <w:r w:rsidDel="00000000" w:rsidR="00000000" w:rsidRPr="00000000">
        <w:rPr>
          <w:rtl w:val="0"/>
        </w:rPr>
      </w:r>
    </w:p>
    <w:p w:rsidR="00000000" w:rsidDel="00000000" w:rsidP="00000000" w:rsidRDefault="00000000" w:rsidRPr="00000000" w14:paraId="0000003F">
      <w:pPr>
        <w:numPr>
          <w:ilvl w:val="1"/>
          <w:numId w:val="1"/>
        </w:numPr>
        <w:ind w:left="1440" w:hanging="360"/>
        <w:rPr>
          <w:b w:val="1"/>
          <w:sz w:val="24"/>
          <w:szCs w:val="24"/>
        </w:rPr>
        <w:sectPr>
          <w:type w:val="continuous"/>
          <w:pgSz w:h="15840" w:w="12240" w:orient="portrait"/>
          <w:pgMar w:bottom="1008" w:top="1008" w:left="1008" w:right="1008" w:header="720" w:footer="720"/>
          <w:cols w:equalWidth="0" w:num="1">
            <w:col w:space="0" w:w="10224"/>
          </w:cols>
        </w:sectPr>
      </w:pPr>
      <w:r w:rsidDel="00000000" w:rsidR="00000000" w:rsidRPr="00000000">
        <w:rPr>
          <w:b w:val="1"/>
          <w:sz w:val="24"/>
          <w:szCs w:val="24"/>
          <w:rtl w:val="0"/>
        </w:rPr>
        <w:t xml:space="preserve">Tag Day</w:t>
      </w:r>
      <w:r w:rsidDel="00000000" w:rsidR="00000000" w:rsidRPr="00000000">
        <w:rPr>
          <w:sz w:val="24"/>
          <w:szCs w:val="24"/>
          <w:rtl w:val="0"/>
        </w:rPr>
        <w:t xml:space="preserve">–Jennifer Estridge will run it again next year but she needs a shadow to take over the following year</w:t>
      </w:r>
    </w:p>
    <w:p w:rsidR="00000000" w:rsidDel="00000000" w:rsidP="00000000" w:rsidRDefault="00000000" w:rsidRPr="00000000" w14:paraId="00000040">
      <w:pPr>
        <w:ind w:left="0" w:firstLine="0"/>
        <w:rPr>
          <w:sz w:val="24"/>
          <w:szCs w:val="24"/>
        </w:rPr>
      </w:pPr>
      <w:r w:rsidDel="00000000" w:rsidR="00000000" w:rsidRPr="00000000">
        <w:rPr>
          <w:rtl w:val="0"/>
        </w:rPr>
      </w:r>
    </w:p>
    <w:p w:rsidR="00000000" w:rsidDel="00000000" w:rsidP="00000000" w:rsidRDefault="00000000" w:rsidRPr="00000000" w14:paraId="00000041">
      <w:pPr>
        <w:numPr>
          <w:ilvl w:val="0"/>
          <w:numId w:val="2"/>
        </w:numPr>
        <w:ind w:left="720" w:hanging="360"/>
        <w:rPr>
          <w:sz w:val="24"/>
          <w:szCs w:val="24"/>
          <w:u w:val="none"/>
        </w:rPr>
      </w:pPr>
      <w:r w:rsidDel="00000000" w:rsidR="00000000" w:rsidRPr="00000000">
        <w:rPr>
          <w:sz w:val="24"/>
          <w:szCs w:val="24"/>
          <w:rtl w:val="0"/>
        </w:rPr>
        <w:t xml:space="preserve">Motion to adjourn by Mary Ann Henninger, seconded by Ron Meade</w:t>
      </w:r>
    </w:p>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sz w:val="24"/>
          <w:szCs w:val="24"/>
        </w:rPr>
        <w:sectPr>
          <w:type w:val="continuous"/>
          <w:pgSz w:h="15840" w:w="12240" w:orient="portrait"/>
          <w:pgMar w:bottom="288" w:top="288" w:left="720" w:right="720" w:header="720" w:footer="720"/>
        </w:sectPr>
      </w:pPr>
      <w:r w:rsidDel="00000000" w:rsidR="00000000" w:rsidRPr="00000000">
        <w:rPr>
          <w:rtl w:val="0"/>
        </w:rPr>
      </w:r>
    </w:p>
    <w:p w:rsidR="00000000" w:rsidDel="00000000" w:rsidP="00000000" w:rsidRDefault="00000000" w:rsidRPr="00000000" w14:paraId="00000044">
      <w:pPr>
        <w:spacing w:line="360" w:lineRule="auto"/>
        <w:rPr>
          <w:i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45">
      <w:pPr>
        <w:spacing w:line="360" w:lineRule="auto"/>
        <w:jc w:val="left"/>
        <w:rPr>
          <w:b w:val="1"/>
          <w:sz w:val="24"/>
          <w:szCs w:val="24"/>
        </w:rPr>
      </w:pPr>
      <w:r w:rsidDel="00000000" w:rsidR="00000000" w:rsidRPr="00000000">
        <w:rPr>
          <w:rtl w:val="0"/>
        </w:rPr>
      </w:r>
    </w:p>
    <w:p w:rsidR="00000000" w:rsidDel="00000000" w:rsidP="00000000" w:rsidRDefault="00000000" w:rsidRPr="00000000" w14:paraId="00000046">
      <w:pPr>
        <w:spacing w:line="360" w:lineRule="auto"/>
        <w:rPr>
          <w:b w:val="1"/>
          <w:sz w:val="24"/>
          <w:szCs w:val="24"/>
        </w:rPr>
      </w:pPr>
      <w:r w:rsidDel="00000000" w:rsidR="00000000" w:rsidRPr="00000000">
        <w:rPr>
          <w:rtl w:val="0"/>
        </w:rPr>
      </w:r>
    </w:p>
    <w:p w:rsidR="00000000" w:rsidDel="00000000" w:rsidP="00000000" w:rsidRDefault="00000000" w:rsidRPr="00000000" w14:paraId="00000047">
      <w:pPr>
        <w:spacing w:line="360" w:lineRule="auto"/>
        <w:rPr>
          <w:b w:val="1"/>
          <w:sz w:val="24"/>
          <w:szCs w:val="24"/>
        </w:rPr>
      </w:pPr>
      <w:r w:rsidDel="00000000" w:rsidR="00000000" w:rsidRPr="00000000">
        <w:rPr>
          <w:b w:val="1"/>
          <w:sz w:val="24"/>
          <w:szCs w:val="24"/>
          <w:rtl w:val="0"/>
        </w:rPr>
        <w:t xml:space="preserve">Upcoming Events:</w:t>
      </w:r>
    </w:p>
    <w:p w:rsidR="00000000" w:rsidDel="00000000" w:rsidP="00000000" w:rsidRDefault="00000000" w:rsidRPr="00000000" w14:paraId="00000048">
      <w:pPr>
        <w:spacing w:line="360" w:lineRule="auto"/>
        <w:rPr>
          <w:i w:val="1"/>
          <w:sz w:val="24"/>
          <w:szCs w:val="24"/>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49">
      <w:pPr>
        <w:spacing w:line="360" w:lineRule="auto"/>
        <w:rPr>
          <w:i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4A">
      <w:pPr>
        <w:numPr>
          <w:ilvl w:val="0"/>
          <w:numId w:val="3"/>
        </w:numPr>
        <w:ind w:left="720" w:hanging="360"/>
        <w:rPr>
          <w:b w:val="1"/>
          <w:sz w:val="24"/>
          <w:szCs w:val="24"/>
        </w:rPr>
      </w:pPr>
      <w:r w:rsidDel="00000000" w:rsidR="00000000" w:rsidRPr="00000000">
        <w:rPr>
          <w:b w:val="1"/>
          <w:sz w:val="24"/>
          <w:szCs w:val="24"/>
          <w:rtl w:val="0"/>
        </w:rPr>
        <w:t xml:space="preserve">RHS</w:t>
      </w:r>
      <w:r w:rsidDel="00000000" w:rsidR="00000000" w:rsidRPr="00000000">
        <w:rPr>
          <w:sz w:val="24"/>
          <w:szCs w:val="24"/>
          <w:rtl w:val="0"/>
        </w:rPr>
        <w:t xml:space="preserve"> - Indoor Percussion Contest - Hamilton 3/16 </w:t>
      </w:r>
    </w:p>
    <w:p w:rsidR="00000000" w:rsidDel="00000000" w:rsidP="00000000" w:rsidRDefault="00000000" w:rsidRPr="00000000" w14:paraId="0000004B">
      <w:pPr>
        <w:numPr>
          <w:ilvl w:val="0"/>
          <w:numId w:val="3"/>
        </w:numPr>
        <w:ind w:left="720" w:hanging="360"/>
        <w:rPr>
          <w:b w:val="1"/>
          <w:sz w:val="24"/>
          <w:szCs w:val="24"/>
        </w:rPr>
      </w:pPr>
      <w:r w:rsidDel="00000000" w:rsidR="00000000" w:rsidRPr="00000000">
        <w:rPr>
          <w:b w:val="1"/>
          <w:sz w:val="24"/>
          <w:szCs w:val="24"/>
          <w:rtl w:val="0"/>
        </w:rPr>
        <w:t xml:space="preserve">RHS</w:t>
      </w:r>
      <w:r w:rsidDel="00000000" w:rsidR="00000000" w:rsidRPr="00000000">
        <w:rPr>
          <w:sz w:val="24"/>
          <w:szCs w:val="24"/>
          <w:rtl w:val="0"/>
        </w:rPr>
        <w:t xml:space="preserve"> - Indoor Percussion Contest - Milford 3/24</w:t>
      </w:r>
    </w:p>
    <w:p w:rsidR="00000000" w:rsidDel="00000000" w:rsidP="00000000" w:rsidRDefault="00000000" w:rsidRPr="00000000" w14:paraId="0000004C">
      <w:pPr>
        <w:numPr>
          <w:ilvl w:val="0"/>
          <w:numId w:val="3"/>
        </w:numPr>
        <w:ind w:left="720" w:hanging="360"/>
        <w:rPr>
          <w:b w:val="1"/>
          <w:sz w:val="24"/>
          <w:szCs w:val="24"/>
        </w:rPr>
      </w:pPr>
      <w:r w:rsidDel="00000000" w:rsidR="00000000" w:rsidRPr="00000000">
        <w:rPr>
          <w:b w:val="1"/>
          <w:sz w:val="24"/>
          <w:szCs w:val="24"/>
          <w:rtl w:val="0"/>
        </w:rPr>
        <w:t xml:space="preserve">RMS - </w:t>
      </w:r>
      <w:r w:rsidDel="00000000" w:rsidR="00000000" w:rsidRPr="00000000">
        <w:rPr>
          <w:sz w:val="24"/>
          <w:szCs w:val="24"/>
          <w:rtl w:val="0"/>
        </w:rPr>
        <w:t xml:space="preserve">Solo and Ensemble 3/24 and 4/6</w:t>
      </w:r>
    </w:p>
    <w:p w:rsidR="00000000" w:rsidDel="00000000" w:rsidP="00000000" w:rsidRDefault="00000000" w:rsidRPr="00000000" w14:paraId="0000004D">
      <w:pPr>
        <w:numPr>
          <w:ilvl w:val="0"/>
          <w:numId w:val="3"/>
        </w:numPr>
        <w:ind w:left="720" w:hanging="360"/>
        <w:rPr>
          <w:b w:val="1"/>
          <w:sz w:val="24"/>
          <w:szCs w:val="24"/>
        </w:rPr>
      </w:pPr>
      <w:r w:rsidDel="00000000" w:rsidR="00000000" w:rsidRPr="00000000">
        <w:rPr>
          <w:b w:val="1"/>
          <w:sz w:val="24"/>
          <w:szCs w:val="24"/>
          <w:rtl w:val="0"/>
        </w:rPr>
        <w:t xml:space="preserve">RHS - </w:t>
      </w:r>
      <w:r w:rsidDel="00000000" w:rsidR="00000000" w:rsidRPr="00000000">
        <w:rPr>
          <w:sz w:val="24"/>
          <w:szCs w:val="24"/>
          <w:rtl w:val="0"/>
        </w:rPr>
        <w:t xml:space="preserve">MEPA Finals weekend 4/6 - 4/7</w:t>
      </w:r>
    </w:p>
    <w:p w:rsidR="00000000" w:rsidDel="00000000" w:rsidP="00000000" w:rsidRDefault="00000000" w:rsidRPr="00000000" w14:paraId="0000004E">
      <w:pPr>
        <w:numPr>
          <w:ilvl w:val="0"/>
          <w:numId w:val="3"/>
        </w:numPr>
        <w:ind w:left="720" w:hanging="360"/>
        <w:rPr>
          <w:b w:val="1"/>
          <w:sz w:val="24"/>
          <w:szCs w:val="24"/>
        </w:rPr>
      </w:pPr>
      <w:r w:rsidDel="00000000" w:rsidR="00000000" w:rsidRPr="00000000">
        <w:rPr>
          <w:b w:val="1"/>
          <w:sz w:val="24"/>
          <w:szCs w:val="24"/>
          <w:rtl w:val="0"/>
        </w:rPr>
        <w:t xml:space="preserve">Conzart - </w:t>
      </w:r>
      <w:r w:rsidDel="00000000" w:rsidR="00000000" w:rsidRPr="00000000">
        <w:rPr>
          <w:sz w:val="24"/>
          <w:szCs w:val="24"/>
          <w:rtl w:val="0"/>
        </w:rPr>
        <w:t xml:space="preserve">5/16</w:t>
      </w:r>
    </w:p>
    <w:p w:rsidR="00000000" w:rsidDel="00000000" w:rsidP="00000000" w:rsidRDefault="00000000" w:rsidRPr="00000000" w14:paraId="0000004F">
      <w:pPr>
        <w:numPr>
          <w:ilvl w:val="0"/>
          <w:numId w:val="3"/>
        </w:numPr>
        <w:ind w:left="720" w:hanging="360"/>
        <w:rPr>
          <w:b w:val="1"/>
          <w:sz w:val="24"/>
          <w:szCs w:val="24"/>
        </w:rPr>
      </w:pPr>
      <w:r w:rsidDel="00000000" w:rsidR="00000000" w:rsidRPr="00000000">
        <w:rPr>
          <w:b w:val="1"/>
          <w:sz w:val="24"/>
          <w:szCs w:val="24"/>
          <w:rtl w:val="0"/>
        </w:rPr>
        <w:t xml:space="preserve">Band Banquet - </w:t>
      </w:r>
      <w:r w:rsidDel="00000000" w:rsidR="00000000" w:rsidRPr="00000000">
        <w:rPr>
          <w:sz w:val="24"/>
          <w:szCs w:val="24"/>
          <w:rtl w:val="0"/>
        </w:rPr>
        <w:t xml:space="preserve">5/13</w:t>
      </w:r>
    </w:p>
    <w:p w:rsidR="00000000" w:rsidDel="00000000" w:rsidP="00000000" w:rsidRDefault="00000000" w:rsidRPr="00000000" w14:paraId="00000050">
      <w:pPr>
        <w:ind w:left="0" w:firstLine="0"/>
        <w:rPr>
          <w:b w:val="1"/>
          <w:sz w:val="24"/>
          <w:szCs w:val="24"/>
        </w:rPr>
      </w:pPr>
      <w:r w:rsidDel="00000000" w:rsidR="00000000" w:rsidRPr="00000000">
        <w:rPr>
          <w:rtl w:val="0"/>
        </w:rPr>
      </w:r>
    </w:p>
    <w:p w:rsidR="00000000" w:rsidDel="00000000" w:rsidP="00000000" w:rsidRDefault="00000000" w:rsidRPr="00000000" w14:paraId="00000051">
      <w:pPr>
        <w:ind w:left="720" w:firstLine="0"/>
        <w:rPr>
          <w:sz w:val="24"/>
          <w:szCs w:val="24"/>
        </w:rPr>
      </w:pPr>
      <w:r w:rsidDel="00000000" w:rsidR="00000000" w:rsidRPr="00000000">
        <w:rPr>
          <w:rtl w:val="0"/>
        </w:rPr>
      </w:r>
    </w:p>
    <w:p w:rsidR="00000000" w:rsidDel="00000000" w:rsidP="00000000" w:rsidRDefault="00000000" w:rsidRPr="00000000" w14:paraId="00000052">
      <w:pPr>
        <w:ind w:left="720" w:firstLine="0"/>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spacing w:line="360" w:lineRule="auto"/>
        <w:rPr>
          <w:b w:val="1"/>
          <w:sz w:val="24"/>
          <w:szCs w:val="24"/>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55">
      <w:pPr>
        <w:ind w:left="0" w:firstLine="0"/>
        <w:rPr>
          <w:b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jc w:val="center"/>
        <w:rPr>
          <w:b w:val="1"/>
          <w:sz w:val="24"/>
          <w:szCs w:val="24"/>
        </w:rPr>
        <w:sectPr>
          <w:type w:val="continuous"/>
          <w:pgSz w:h="15840" w:w="12240" w:orient="portrait"/>
          <w:pgMar w:bottom="1440" w:top="1440" w:left="1440" w:right="1440" w:header="720" w:footer="720"/>
        </w:sectPr>
      </w:pPr>
      <w:r w:rsidDel="00000000" w:rsidR="00000000" w:rsidRPr="00000000">
        <w:rPr>
          <w:b w:val="1"/>
          <w:sz w:val="24"/>
          <w:szCs w:val="24"/>
          <w:rtl w:val="0"/>
        </w:rPr>
        <w:t xml:space="preserve">NEXT MEETING: </w:t>
      </w:r>
      <w:r w:rsidDel="00000000" w:rsidR="00000000" w:rsidRPr="00000000">
        <w:rPr>
          <w:b w:val="1"/>
          <w:color w:val="a61c00"/>
          <w:sz w:val="24"/>
          <w:szCs w:val="24"/>
          <w:rtl w:val="0"/>
        </w:rPr>
        <w:t xml:space="preserve">April 2</w:t>
      </w:r>
      <w:r w:rsidDel="00000000" w:rsidR="00000000" w:rsidRPr="00000000">
        <w:rPr>
          <w:b w:val="1"/>
          <w:sz w:val="24"/>
          <w:szCs w:val="24"/>
          <w:rtl w:val="0"/>
        </w:rPr>
        <w:t xml:space="preserve">, 2024</w:t>
      </w:r>
    </w:p>
    <w:p w:rsidR="00000000" w:rsidDel="00000000" w:rsidP="00000000" w:rsidRDefault="00000000" w:rsidRPr="00000000" w14:paraId="00000058">
      <w:pPr>
        <w:jc w:val="left"/>
        <w:rPr>
          <w:b w:val="1"/>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59">
      <w:pPr>
        <w:jc w:val="left"/>
        <w:rPr>
          <w:b w:val="1"/>
          <w:sz w:val="24"/>
          <w:szCs w:val="24"/>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b w:val="1"/>
        <w:sz w:val="24"/>
        <w:szCs w:val="24"/>
      </w:rPr>
    </w:pPr>
    <w:r w:rsidDel="00000000" w:rsidR="00000000" w:rsidRPr="00000000">
      <w:rPr>
        <w:b w:val="1"/>
        <w:sz w:val="24"/>
        <w:szCs w:val="24"/>
        <w:rtl w:val="0"/>
      </w:rPr>
      <w:t xml:space="preserve">Ross Band Booster Meeting Minutes</w:t>
    </w:r>
  </w:p>
  <w:p w:rsidR="00000000" w:rsidDel="00000000" w:rsidP="00000000" w:rsidRDefault="00000000" w:rsidRPr="00000000" w14:paraId="0000005B">
    <w:pPr>
      <w:jc w:val="center"/>
      <w:rPr>
        <w:b w:val="1"/>
        <w:sz w:val="24"/>
        <w:szCs w:val="24"/>
      </w:rPr>
    </w:pPr>
    <w:r w:rsidDel="00000000" w:rsidR="00000000" w:rsidRPr="00000000">
      <w:rPr>
        <w:b w:val="1"/>
        <w:sz w:val="24"/>
        <w:szCs w:val="24"/>
        <w:rtl w:val="0"/>
      </w:rPr>
      <w:t xml:space="preserve">3/5/2024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